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67" w:rsidRDefault="00E15667" w:rsidP="00E15667">
      <w:pPr>
        <w:pStyle w:val="1"/>
        <w:shd w:val="clear" w:color="auto" w:fill="FFFFFF"/>
        <w:spacing w:before="0" w:beforeAutospacing="0" w:after="48" w:afterAutospacing="0"/>
        <w:rPr>
          <w:rFonts w:ascii="var(--title-font)" w:hAnsi="var(--title-font)"/>
          <w:color w:val="202020"/>
        </w:rPr>
      </w:pPr>
      <w:bookmarkStart w:id="0" w:name="_GoBack"/>
      <w:bookmarkEnd w:id="0"/>
      <w:r>
        <w:rPr>
          <w:rFonts w:ascii="var(--title-font)" w:hAnsi="var(--title-font)"/>
          <w:color w:val="202020"/>
        </w:rPr>
        <w:t>АНТИНАРКОТИЧЕСКИЙ КОНТЕНТ</w:t>
      </w:r>
    </w:p>
    <w:p w:rsidR="00586ADF" w:rsidRPr="00586ADF" w:rsidRDefault="00586ADF" w:rsidP="00586ADF">
      <w:pPr>
        <w:shd w:val="clear" w:color="auto" w:fill="FFFFFF"/>
        <w:spacing w:after="0" w:line="240" w:lineRule="auto"/>
        <w:jc w:val="center"/>
        <w:outlineLvl w:val="0"/>
        <w:rPr>
          <w:rFonts w:ascii="Arial" w:eastAsia="Times New Roman" w:hAnsi="Arial" w:cs="Arial"/>
          <w:color w:val="000000"/>
          <w:kern w:val="36"/>
          <w:sz w:val="48"/>
          <w:szCs w:val="48"/>
          <w:lang w:eastAsia="ru-RU"/>
        </w:rPr>
      </w:pPr>
      <w:r w:rsidRPr="00586ADF">
        <w:rPr>
          <w:rFonts w:ascii="Arial" w:eastAsia="Times New Roman" w:hAnsi="Arial" w:cs="Arial"/>
          <w:color w:val="000000"/>
          <w:kern w:val="36"/>
          <w:sz w:val="48"/>
          <w:szCs w:val="48"/>
          <w:lang w:eastAsia="ru-RU"/>
        </w:rPr>
        <w:t>Наркомания – болезнь людей, не сумевших сказать «нет!»</w:t>
      </w:r>
    </w:p>
    <w:p w:rsidR="00586ADF" w:rsidRPr="00586ADF" w:rsidRDefault="00586ADF" w:rsidP="00586ADF">
      <w:pPr>
        <w:shd w:val="clear" w:color="auto" w:fill="FFFFFF"/>
        <w:spacing w:after="0" w:line="408" w:lineRule="atLeast"/>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Наркотики были известны еще в древности (греч. narke - оцепенение, онемение, mania - страсть, безумие).</w:t>
      </w:r>
    </w:p>
    <w:p w:rsidR="00586ADF" w:rsidRPr="00586ADF" w:rsidRDefault="00586ADF" w:rsidP="00586ADF">
      <w:pPr>
        <w:shd w:val="clear" w:color="auto" w:fill="FFFFFF"/>
        <w:spacing w:after="0" w:line="408" w:lineRule="atLeast"/>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Эйфория и неадекватная веселость, а затем странное оцепенение после употребления снадобий из различных растений неизменно сопровождали греческие вакханалии, религиозные праздники обитателей джунглей Амазонки или верховий Нила.</w:t>
      </w:r>
    </w:p>
    <w:p w:rsidR="00586ADF" w:rsidRPr="00586ADF" w:rsidRDefault="00586ADF" w:rsidP="00586ADF">
      <w:pPr>
        <w:shd w:val="clear" w:color="auto" w:fill="FFFFFF"/>
        <w:spacing w:after="0" w:line="408" w:lineRule="atLeast"/>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В наши дни наркомания стала болезнью незащищенных слоев общества, а точнее, самых слабых его членов.</w:t>
      </w:r>
    </w:p>
    <w:p w:rsidR="00586ADF" w:rsidRPr="00586ADF" w:rsidRDefault="00586ADF" w:rsidP="00586ADF">
      <w:pPr>
        <w:shd w:val="clear" w:color="auto" w:fill="FFFFFF"/>
        <w:spacing w:after="0" w:line="408" w:lineRule="atLeast"/>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Многие считают, что наркомания - гораздо большее зло, чем алкоголизм, и поэтому уж лучше пить, чем употреблять наркотики. В некоторых странах такой подход заложен даже в ранг государственной политики.</w:t>
      </w:r>
    </w:p>
    <w:p w:rsidR="00586ADF" w:rsidRPr="00586ADF" w:rsidRDefault="00586ADF" w:rsidP="00586ADF">
      <w:pPr>
        <w:shd w:val="clear" w:color="auto" w:fill="FFFFFF"/>
        <w:spacing w:after="0" w:line="408" w:lineRule="atLeast"/>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Наркоманов преследовали в соответствии с Уголовным кодексом, а водка была настолько доступной, что практически происходило массовое спаивание, приводившее к деградации нации.</w:t>
      </w:r>
    </w:p>
    <w:p w:rsidR="00586ADF" w:rsidRPr="00586ADF" w:rsidRDefault="00586ADF" w:rsidP="00586ADF">
      <w:pPr>
        <w:shd w:val="clear" w:color="auto" w:fill="FFFFFF"/>
        <w:spacing w:after="0" w:line="408" w:lineRule="atLeast"/>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На самом деле сопоставлять, что ужасней: очередь алкоголиков с трясущимися руками или несколько худосочных наркоманов - совершенно бессмысленно.</w:t>
      </w:r>
    </w:p>
    <w:p w:rsidR="00586ADF" w:rsidRPr="00586ADF" w:rsidRDefault="00586ADF" w:rsidP="00586ADF">
      <w:pPr>
        <w:shd w:val="clear" w:color="auto" w:fill="FFFFFF"/>
        <w:spacing w:after="0" w:line="408" w:lineRule="atLeast"/>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Опыт показал, что одним запретом или чрезмерной доступностью вина и наркотиков проблему не решить. Всегда найдутся способы приобретения и оправдания для несчастных, которых засосало в трясину алкоголизма и наркомании, но...</w:t>
      </w:r>
    </w:p>
    <w:p w:rsidR="00586ADF" w:rsidRPr="00586ADF" w:rsidRDefault="00586ADF" w:rsidP="00586ADF">
      <w:pPr>
        <w:shd w:val="clear" w:color="auto" w:fill="FFFFFF"/>
        <w:spacing w:after="0" w:line="408" w:lineRule="atLeast"/>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b/>
          <w:bCs/>
          <w:color w:val="000000"/>
          <w:sz w:val="28"/>
          <w:szCs w:val="28"/>
          <w:lang w:eastAsia="ru-RU"/>
        </w:rPr>
        <w:t>Только сам человек может сказать себе "нет!".</w:t>
      </w:r>
    </w:p>
    <w:p w:rsidR="00586ADF" w:rsidRPr="00586ADF" w:rsidRDefault="00586ADF" w:rsidP="00A83CEE">
      <w:pPr>
        <w:shd w:val="clear" w:color="auto" w:fill="FFFFFF"/>
        <w:spacing w:after="0" w:line="408" w:lineRule="atLeast"/>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Почему миф об элитарности наркоманов стал величайшим заблуждением нашего века. Как это ни покажется странным, но именно попытка избавиться от алкоголизма привела к первой вспышке злоупотребления наркотиками в Европе.</w:t>
      </w:r>
    </w:p>
    <w:p w:rsidR="00586ADF" w:rsidRPr="00586ADF" w:rsidRDefault="00586ADF" w:rsidP="00A83CEE">
      <w:pPr>
        <w:shd w:val="clear" w:color="auto" w:fill="FFFFFF"/>
        <w:spacing w:after="0" w:line="408" w:lineRule="atLeast"/>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 xml:space="preserve">В начале XIX столетия английский поэт Томас де Куинси, страдавший алкогольной зависимостью, настолько ярко описал в своих мемуарах ощущения наркотического опьянения и обосновал гипотезу лечения от алкоголизма с его помощью, что в считанные месяцы приобрел тысячи последователей. Как грибы после дождя появились клубы и общества </w:t>
      </w:r>
      <w:r w:rsidRPr="00586ADF">
        <w:rPr>
          <w:rFonts w:ascii="Times New Roman" w:eastAsia="Times New Roman" w:hAnsi="Times New Roman" w:cs="Times New Roman"/>
          <w:color w:val="000000"/>
          <w:sz w:val="28"/>
          <w:szCs w:val="28"/>
          <w:lang w:eastAsia="ru-RU"/>
        </w:rPr>
        <w:lastRenderedPageBreak/>
        <w:t>курильщиков опия с самыми благородными намерениями - излечиться от алкоголизм.</w:t>
      </w:r>
    </w:p>
    <w:p w:rsidR="00586ADF" w:rsidRPr="00586ADF" w:rsidRDefault="00586ADF" w:rsidP="00A83CEE">
      <w:pPr>
        <w:shd w:val="clear" w:color="auto" w:fill="FFFFFF"/>
        <w:spacing w:after="0" w:line="408" w:lineRule="atLeast"/>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Несчастная добрая Англия: целые десятилетия ее золотая молодежь "оттягивалась" от алкоголизма с помощью длинной курительной трубки, которая так и осталась на полотнах известных мастеров в качестве атрибута денди из высшего света.</w:t>
      </w:r>
    </w:p>
    <w:p w:rsidR="00586ADF" w:rsidRPr="00586ADF" w:rsidRDefault="00586ADF" w:rsidP="00A83CEE">
      <w:pPr>
        <w:shd w:val="clear" w:color="auto" w:fill="FFFFFF"/>
        <w:spacing w:after="0" w:line="408" w:lineRule="atLeast"/>
        <w:ind w:firstLine="708"/>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История полна парадоксов, но больший абсурд трудно вообразить.</w:t>
      </w:r>
    </w:p>
    <w:p w:rsidR="00586ADF" w:rsidRPr="00586ADF" w:rsidRDefault="00586ADF" w:rsidP="00A83CEE">
      <w:pPr>
        <w:shd w:val="clear" w:color="auto" w:fill="FFFFFF"/>
        <w:spacing w:after="0" w:line="408" w:lineRule="atLeast"/>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Похоже, что именно это обстоятельство наложило на наркоманию отпечаток элитарности и романтизма.</w:t>
      </w:r>
    </w:p>
    <w:p w:rsidR="00586ADF" w:rsidRPr="00586ADF" w:rsidRDefault="00586ADF" w:rsidP="00A83CEE">
      <w:pPr>
        <w:shd w:val="clear" w:color="auto" w:fill="FFFFFF"/>
        <w:spacing w:after="0" w:line="408" w:lineRule="atLeast"/>
        <w:ind w:firstLine="708"/>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Большинство людей, употребляющих наркотики, ставят себя выше общества, его законов и норм, считая себя сверх одаренными и сверх ценными личностями. Отчасти причина такого дутого самомнения кроется и в особенности действия многих наркотических средств. Во время наркотической эйфории, помимо подъема настроения, чувства веселья и радости возникают искажения в восприятии не только ситуаций и отношений людей, но и формы предметов, цвета, пространства, времени и звука. Творческие натуры, использовавшие наркотическое опьянение для стимуляции вдохновения, погибли в расцвете лет.</w:t>
      </w:r>
    </w:p>
    <w:p w:rsidR="00586ADF" w:rsidRPr="00586ADF" w:rsidRDefault="00586ADF" w:rsidP="00A83CEE">
      <w:pPr>
        <w:shd w:val="clear" w:color="auto" w:fill="FFFFFF"/>
        <w:spacing w:after="0" w:line="408" w:lineRule="atLeast"/>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Скорбный список погибших звезд 60-80-х годов настолько велик, что именно артистическая среда первой решилась сказать: "Нет - наркотикам!"</w:t>
      </w:r>
    </w:p>
    <w:p w:rsidR="00586ADF" w:rsidRPr="00586ADF" w:rsidRDefault="00586ADF" w:rsidP="00A83CEE">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Надо отдать должное мужеству этих людей - кумиров молодежи, которые, в отличие от английских денди, не стали делать хорошей мины при плохой игре и нашли в себе силы признаться, что страдают страшным пороком-болезнью.</w:t>
      </w:r>
    </w:p>
    <w:p w:rsidR="00586ADF" w:rsidRPr="00586ADF" w:rsidRDefault="00586ADF" w:rsidP="00586AD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Они честно признались в самообмане, а главное - попытались снять ореол романтики с наркомании и развенчать один из опаснейших мифов XX века.</w:t>
      </w:r>
    </w:p>
    <w:p w:rsidR="00A83CEE" w:rsidRDefault="00586ADF" w:rsidP="00A83CEE">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t>Понятие о наркотическом опьянении, ради которого наркоманы расстаются с жизнью. Сама наркотическая эйфория длится не более 1-5 минут. А остальные 1-3 часа человек находится в фазе расслабления и успокоения, переходящей в дремоту, состояние бреда и сна. Причем сновидения не всегда доставляют удовольствие. Кошмар сюрреалистической картины своей смерти, расчленения собственного трупа и похорон - острые ощущения не для широкого круга любителей.</w:t>
      </w:r>
    </w:p>
    <w:p w:rsidR="00586ADF" w:rsidRPr="00586ADF" w:rsidRDefault="00586ADF" w:rsidP="00A83CEE">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586ADF">
        <w:rPr>
          <w:rFonts w:ascii="Times New Roman" w:eastAsia="Times New Roman" w:hAnsi="Times New Roman" w:cs="Times New Roman"/>
          <w:color w:val="000000"/>
          <w:sz w:val="28"/>
          <w:szCs w:val="28"/>
          <w:lang w:eastAsia="ru-RU"/>
        </w:rPr>
        <w:lastRenderedPageBreak/>
        <w:t>К тому же, очень многие наркотики даже в небольших дозах вызывают у начинающих тошноту, рвоту, резкую сухость во рту и сердцебиение.</w:t>
      </w:r>
    </w:p>
    <w:p w:rsidR="00204CED" w:rsidRDefault="00204CED" w:rsidP="00586ADF">
      <w:pPr>
        <w:jc w:val="both"/>
        <w:rPr>
          <w:rFonts w:ascii="Times New Roman" w:hAnsi="Times New Roman" w:cs="Times New Roman"/>
          <w:sz w:val="28"/>
          <w:szCs w:val="28"/>
        </w:rPr>
      </w:pPr>
    </w:p>
    <w:p w:rsidR="00A83CEE" w:rsidRDefault="00A83CEE" w:rsidP="00586ADF">
      <w:pPr>
        <w:jc w:val="both"/>
        <w:rPr>
          <w:rFonts w:ascii="Times New Roman" w:hAnsi="Times New Roman" w:cs="Times New Roman"/>
          <w:sz w:val="28"/>
          <w:szCs w:val="28"/>
        </w:rPr>
      </w:pPr>
    </w:p>
    <w:p w:rsidR="00A83CEE" w:rsidRDefault="00A83CEE" w:rsidP="00586ADF">
      <w:pPr>
        <w:jc w:val="both"/>
        <w:rPr>
          <w:rFonts w:ascii="Times New Roman" w:hAnsi="Times New Roman" w:cs="Times New Roman"/>
          <w:sz w:val="28"/>
          <w:szCs w:val="28"/>
        </w:rPr>
      </w:pPr>
    </w:p>
    <w:p w:rsidR="00A83CEE" w:rsidRDefault="00A83CEE" w:rsidP="00586ADF">
      <w:pPr>
        <w:jc w:val="both"/>
        <w:rPr>
          <w:rFonts w:ascii="Times New Roman" w:hAnsi="Times New Roman" w:cs="Times New Roman"/>
          <w:sz w:val="28"/>
          <w:szCs w:val="28"/>
        </w:rPr>
      </w:pPr>
    </w:p>
    <w:p w:rsidR="00A83CEE" w:rsidRPr="00586ADF" w:rsidRDefault="00A83CEE" w:rsidP="00586ADF">
      <w:pPr>
        <w:jc w:val="both"/>
        <w:rPr>
          <w:rFonts w:ascii="Times New Roman" w:hAnsi="Times New Roman" w:cs="Times New Roman"/>
          <w:sz w:val="28"/>
          <w:szCs w:val="28"/>
        </w:rPr>
      </w:pPr>
    </w:p>
    <w:p w:rsidR="00A83CEE" w:rsidRDefault="00A83CEE" w:rsidP="00586ADF">
      <w:pPr>
        <w:pStyle w:val="1"/>
        <w:shd w:val="clear" w:color="auto" w:fill="FFFFFF"/>
        <w:spacing w:before="0" w:beforeAutospacing="0" w:after="0" w:afterAutospacing="0"/>
        <w:jc w:val="center"/>
        <w:rPr>
          <w:bCs w:val="0"/>
          <w:color w:val="000000"/>
          <w:sz w:val="28"/>
          <w:szCs w:val="28"/>
        </w:rPr>
        <w:sectPr w:rsidR="00A83CEE" w:rsidSect="00586ADF">
          <w:headerReference w:type="default" r:id="rId8"/>
          <w:pgSz w:w="11906" w:h="16838"/>
          <w:pgMar w:top="284" w:right="850" w:bottom="851" w:left="1701" w:header="708" w:footer="708" w:gutter="0"/>
          <w:cols w:space="708"/>
          <w:docGrid w:linePitch="360"/>
        </w:sectPr>
      </w:pPr>
    </w:p>
    <w:tbl>
      <w:tblPr>
        <w:tblpPr w:leftFromText="180" w:rightFromText="180" w:vertAnchor="text" w:horzAnchor="margin" w:tblpY="395"/>
        <w:tblW w:w="14250" w:type="dxa"/>
        <w:tblBorders>
          <w:top w:val="single" w:sz="6" w:space="0" w:color="CECECE"/>
          <w:left w:val="single" w:sz="6" w:space="0" w:color="CECECE"/>
          <w:bottom w:val="single" w:sz="6" w:space="0" w:color="CECECE"/>
          <w:right w:val="single" w:sz="6" w:space="0" w:color="CECECE"/>
        </w:tblBorders>
        <w:shd w:val="clear" w:color="auto" w:fill="FFFFFF"/>
        <w:tblCellMar>
          <w:top w:w="105" w:type="dxa"/>
          <w:left w:w="105" w:type="dxa"/>
          <w:bottom w:w="105" w:type="dxa"/>
          <w:right w:w="105" w:type="dxa"/>
        </w:tblCellMar>
        <w:tblLook w:val="04A0" w:firstRow="1" w:lastRow="0" w:firstColumn="1" w:lastColumn="0" w:noHBand="0" w:noVBand="1"/>
      </w:tblPr>
      <w:tblGrid>
        <w:gridCol w:w="3777"/>
        <w:gridCol w:w="5282"/>
        <w:gridCol w:w="5191"/>
      </w:tblGrid>
      <w:tr w:rsidR="00A83CEE" w:rsidRPr="00586ADF" w:rsidTr="00A83CEE">
        <w:tc>
          <w:tcPr>
            <w:tcW w:w="0" w:type="auto"/>
            <w:tcBorders>
              <w:top w:val="single" w:sz="6" w:space="0" w:color="CECECE"/>
              <w:left w:val="single" w:sz="6" w:space="0" w:color="CECECE"/>
              <w:bottom w:val="single" w:sz="6" w:space="0" w:color="CECECE"/>
              <w:right w:val="single" w:sz="6" w:space="0" w:color="CECECE"/>
            </w:tcBorders>
            <w:shd w:val="clear" w:color="auto" w:fill="FFFFFF"/>
            <w:tcMar>
              <w:top w:w="60" w:type="dxa"/>
              <w:left w:w="75" w:type="dxa"/>
              <w:bottom w:w="60" w:type="dxa"/>
              <w:right w:w="75" w:type="dxa"/>
            </w:tcMar>
            <w:hideMark/>
          </w:tcPr>
          <w:p w:rsidR="00A83CEE" w:rsidRPr="00586ADF" w:rsidRDefault="00A83CEE" w:rsidP="00A83CEE">
            <w:pPr>
              <w:pStyle w:val="4"/>
              <w:spacing w:before="0" w:line="240" w:lineRule="auto"/>
              <w:jc w:val="both"/>
              <w:rPr>
                <w:rFonts w:ascii="Times New Roman" w:hAnsi="Times New Roman" w:cs="Times New Roman"/>
                <w:b w:val="0"/>
                <w:bCs w:val="0"/>
                <w:color w:val="000000"/>
                <w:sz w:val="28"/>
                <w:szCs w:val="28"/>
              </w:rPr>
            </w:pPr>
            <w:r w:rsidRPr="00586ADF">
              <w:rPr>
                <w:rFonts w:ascii="Times New Roman" w:hAnsi="Times New Roman" w:cs="Times New Roman"/>
                <w:b w:val="0"/>
                <w:bCs w:val="0"/>
                <w:color w:val="000000"/>
                <w:sz w:val="28"/>
                <w:szCs w:val="28"/>
              </w:rPr>
              <w:lastRenderedPageBreak/>
              <w:t>Внешние признаки:</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бледность кожи;</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расширенные или суженные зрачки;</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покрасневшие или мутные глаза;</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замедленная речь;</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плохая координация движений</w:t>
            </w:r>
          </w:p>
        </w:tc>
        <w:tc>
          <w:tcPr>
            <w:tcW w:w="0" w:type="auto"/>
            <w:tcBorders>
              <w:top w:val="single" w:sz="6" w:space="0" w:color="CECECE"/>
              <w:left w:val="single" w:sz="6" w:space="0" w:color="CECECE"/>
              <w:bottom w:val="single" w:sz="6" w:space="0" w:color="CECECE"/>
              <w:right w:val="single" w:sz="6" w:space="0" w:color="CECECE"/>
            </w:tcBorders>
            <w:shd w:val="clear" w:color="auto" w:fill="FFFFFF"/>
            <w:tcMar>
              <w:top w:w="60" w:type="dxa"/>
              <w:left w:w="75" w:type="dxa"/>
              <w:bottom w:w="60" w:type="dxa"/>
              <w:right w:w="75" w:type="dxa"/>
            </w:tcMar>
            <w:hideMark/>
          </w:tcPr>
          <w:p w:rsidR="00A83CEE" w:rsidRPr="00586ADF" w:rsidRDefault="00A83CEE" w:rsidP="00A83CEE">
            <w:pPr>
              <w:pStyle w:val="4"/>
              <w:spacing w:before="0" w:line="240" w:lineRule="auto"/>
              <w:jc w:val="both"/>
              <w:rPr>
                <w:rFonts w:ascii="Times New Roman" w:hAnsi="Times New Roman" w:cs="Times New Roman"/>
                <w:b w:val="0"/>
                <w:bCs w:val="0"/>
                <w:color w:val="000000"/>
                <w:sz w:val="28"/>
                <w:szCs w:val="28"/>
              </w:rPr>
            </w:pPr>
            <w:r w:rsidRPr="00586ADF">
              <w:rPr>
                <w:rFonts w:ascii="Times New Roman" w:hAnsi="Times New Roman" w:cs="Times New Roman"/>
                <w:b w:val="0"/>
                <w:bCs w:val="0"/>
                <w:color w:val="000000"/>
                <w:sz w:val="28"/>
                <w:szCs w:val="28"/>
              </w:rPr>
              <w:t>Поведенческие признаки:</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увеличивающееся безразличие к происходящему рядом;</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уходы из дома и прогулы в школе;</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трудность в сосредоточении, ухудшение памяти;</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неадекватная реакция на критику;</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частая и неожиданная смена настроения;</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необычные просьбы дать денег;</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пропажа из дома ценностей, одежды и др. вещей;</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частые необъяснимые телефонные звонки;</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появление новых подозрительных друзей;</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потеря аппетита, похудение, иногда чрезмерное потребление пищи;</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хронический кашель</w:t>
            </w:r>
          </w:p>
        </w:tc>
        <w:tc>
          <w:tcPr>
            <w:tcW w:w="0" w:type="auto"/>
            <w:tcBorders>
              <w:top w:val="single" w:sz="6" w:space="0" w:color="CECECE"/>
              <w:left w:val="single" w:sz="6" w:space="0" w:color="CECECE"/>
              <w:bottom w:val="single" w:sz="6" w:space="0" w:color="CECECE"/>
              <w:right w:val="single" w:sz="6" w:space="0" w:color="CECECE"/>
            </w:tcBorders>
            <w:shd w:val="clear" w:color="auto" w:fill="FFFFFF"/>
            <w:tcMar>
              <w:top w:w="60" w:type="dxa"/>
              <w:left w:w="75" w:type="dxa"/>
              <w:bottom w:w="60" w:type="dxa"/>
              <w:right w:w="75" w:type="dxa"/>
            </w:tcMar>
            <w:hideMark/>
          </w:tcPr>
          <w:p w:rsidR="00A83CEE" w:rsidRPr="00586ADF" w:rsidRDefault="00A83CEE" w:rsidP="00A83CEE">
            <w:pPr>
              <w:pStyle w:val="4"/>
              <w:spacing w:before="0" w:line="240" w:lineRule="auto"/>
              <w:jc w:val="both"/>
              <w:rPr>
                <w:rFonts w:ascii="Times New Roman" w:hAnsi="Times New Roman" w:cs="Times New Roman"/>
                <w:b w:val="0"/>
                <w:bCs w:val="0"/>
                <w:color w:val="000000"/>
                <w:sz w:val="28"/>
                <w:szCs w:val="28"/>
              </w:rPr>
            </w:pPr>
            <w:r w:rsidRPr="00586ADF">
              <w:rPr>
                <w:rFonts w:ascii="Times New Roman" w:hAnsi="Times New Roman" w:cs="Times New Roman"/>
                <w:b w:val="0"/>
                <w:bCs w:val="0"/>
                <w:color w:val="000000"/>
                <w:sz w:val="28"/>
                <w:szCs w:val="28"/>
              </w:rPr>
              <w:t>Признаки – улики:</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следы от уколов, порезы, синяки;</w:t>
            </w:r>
          </w:p>
          <w:p w:rsidR="00A83CEE" w:rsidRPr="00586ADF" w:rsidRDefault="00A83CEE" w:rsidP="00A83CEE">
            <w:pPr>
              <w:numPr>
                <w:ilvl w:val="1"/>
                <w:numId w:val="1"/>
              </w:numPr>
              <w:spacing w:before="150" w:after="150" w:line="240" w:lineRule="auto"/>
              <w:ind w:left="720"/>
              <w:jc w:val="both"/>
              <w:rPr>
                <w:rFonts w:ascii="Times New Roman" w:hAnsi="Times New Roman" w:cs="Times New Roman"/>
                <w:color w:val="000000"/>
                <w:sz w:val="28"/>
                <w:szCs w:val="28"/>
              </w:rPr>
            </w:pPr>
            <w:r w:rsidRPr="00586ADF">
              <w:rPr>
                <w:rFonts w:ascii="Times New Roman" w:hAnsi="Times New Roman" w:cs="Times New Roman"/>
                <w:color w:val="000000"/>
                <w:sz w:val="28"/>
                <w:szCs w:val="28"/>
              </w:rPr>
              <w:t>свёрнутые в трубочку бумажки, маленькие ложечки, капсулы, бутылки, пузырьки</w:t>
            </w:r>
          </w:p>
        </w:tc>
      </w:tr>
    </w:tbl>
    <w:p w:rsidR="00A83CEE" w:rsidRDefault="00A83CEE" w:rsidP="00586ADF">
      <w:pPr>
        <w:pStyle w:val="paragraphjustify"/>
        <w:shd w:val="clear" w:color="auto" w:fill="FFFFFF"/>
        <w:spacing w:before="150" w:beforeAutospacing="0" w:after="150" w:afterAutospacing="0" w:line="408" w:lineRule="atLeast"/>
        <w:jc w:val="both"/>
        <w:rPr>
          <w:rStyle w:val="a3"/>
          <w:color w:val="000000"/>
          <w:sz w:val="28"/>
          <w:szCs w:val="28"/>
        </w:rPr>
        <w:sectPr w:rsidR="00A83CEE" w:rsidSect="00A83CEE">
          <w:pgSz w:w="16838" w:h="11906" w:orient="landscape"/>
          <w:pgMar w:top="1701" w:right="284" w:bottom="851" w:left="851" w:header="709" w:footer="709" w:gutter="0"/>
          <w:cols w:space="708"/>
          <w:docGrid w:linePitch="360"/>
        </w:sectPr>
      </w:pP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a3"/>
          <w:color w:val="000000"/>
          <w:sz w:val="28"/>
          <w:szCs w:val="28"/>
        </w:rPr>
        <w:lastRenderedPageBreak/>
        <w:t>Наркозависимость выражается также</w:t>
      </w:r>
      <w:r w:rsidRPr="00586ADF">
        <w:rPr>
          <w:rStyle w:val="rvts78442"/>
          <w:color w:val="000000"/>
          <w:sz w:val="28"/>
          <w:szCs w:val="28"/>
        </w:rPr>
        <w:t> </w:t>
      </w:r>
      <w:r w:rsidRPr="00586ADF">
        <w:rPr>
          <w:rStyle w:val="textdefault"/>
          <w:color w:val="000000"/>
          <w:sz w:val="28"/>
          <w:szCs w:val="28"/>
        </w:rPr>
        <w:t>в нарушении сна, мышечных и суставных болях, нестабильном артериальном давлении, сухости во рту, снижении половой потенции, нарушении менструального цикла, похудении, нарушении защитных свойств организма и др.</w:t>
      </w:r>
    </w:p>
    <w:p w:rsidR="00586ADF" w:rsidRPr="00586ADF" w:rsidRDefault="00586ADF" w:rsidP="00A83CEE">
      <w:pPr>
        <w:pStyle w:val="paragraphjustify"/>
        <w:shd w:val="clear" w:color="auto" w:fill="FFFFFF"/>
        <w:spacing w:before="150" w:beforeAutospacing="0" w:after="150" w:afterAutospacing="0" w:line="408" w:lineRule="atLeast"/>
        <w:jc w:val="center"/>
        <w:rPr>
          <w:color w:val="000000"/>
          <w:sz w:val="28"/>
          <w:szCs w:val="28"/>
        </w:rPr>
      </w:pPr>
      <w:r w:rsidRPr="00586ADF">
        <w:rPr>
          <w:rStyle w:val="rvts78442"/>
          <w:b/>
          <w:bCs/>
          <w:color w:val="000000"/>
          <w:sz w:val="28"/>
          <w:szCs w:val="28"/>
        </w:rPr>
        <w:t>ОПИАТЫ</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Морфин: опиум, героин, кодеин</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Признаки употребления</w:t>
      </w:r>
      <w:r w:rsidRPr="00586ADF">
        <w:rPr>
          <w:rStyle w:val="textsmall"/>
          <w:color w:val="000000"/>
          <w:sz w:val="28"/>
          <w:szCs w:val="28"/>
        </w:rPr>
        <w:t> </w:t>
      </w:r>
      <w:r w:rsidRPr="00586ADF">
        <w:rPr>
          <w:rStyle w:val="textdefault"/>
          <w:color w:val="000000"/>
          <w:sz w:val="28"/>
          <w:szCs w:val="28"/>
        </w:rPr>
        <w:t>– сильное сужение зрачков, глаза слегка красноватые и сильно блестят; синяки под глазами, поверхностное прерывистое замедленное дыхание; кожный зуд (особенно нос); вялый и сонный вид; сбивчивая речь; пассивность и общая расслабленность; апатичность ко всему, кроме себя; эйфория и беззаботность; чрезмерная «смелость» и решимость; нервозность; сухость кожи и слизистых покровов (губ, языка); поверхностный сон; уменьшение выделения мочи; частые запоры; при простуде отсутствует кашель; небольшое понижение температуры тела.</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Метадон: синтетический наркотик опиатной группы</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Признаки употребления</w:t>
      </w:r>
      <w:r w:rsidRPr="00586ADF">
        <w:rPr>
          <w:rStyle w:val="textsmall"/>
          <w:color w:val="000000"/>
          <w:sz w:val="28"/>
          <w:szCs w:val="28"/>
        </w:rPr>
        <w:t> </w:t>
      </w:r>
      <w:r w:rsidRPr="00586ADF">
        <w:rPr>
          <w:rStyle w:val="textdefault"/>
          <w:color w:val="000000"/>
          <w:sz w:val="28"/>
          <w:szCs w:val="28"/>
        </w:rPr>
        <w:t>–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Вред здоровью, причиняемый опиатами</w:t>
      </w:r>
      <w:r w:rsidRPr="00586ADF">
        <w:rPr>
          <w:rStyle w:val="textsmall"/>
          <w:color w:val="000000"/>
          <w:sz w:val="28"/>
          <w:szCs w:val="28"/>
        </w:rPr>
        <w:t> </w:t>
      </w:r>
      <w:r w:rsidRPr="00586ADF">
        <w:rPr>
          <w:rStyle w:val="textdefault"/>
          <w:color w:val="000000"/>
          <w:sz w:val="28"/>
          <w:szCs w:val="28"/>
        </w:rPr>
        <w:t>– употребление опиатов влечёт за собой заболевание гепатитом, сифилисом, СПИДом, повреждение печени, лёгких, сердца, развитие энцефалопатии (которая заключается в гибели значительного количества клеток головного мозга), резкое снижение иммунитета, высокий риск развития гнойно-инфекционных осложнений.</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textdefault"/>
          <w:color w:val="000000"/>
          <w:sz w:val="28"/>
          <w:szCs w:val="28"/>
        </w:rPr>
        <w:t>Особое место в нарушении здоровья опиатных наркоманов занимают заболевания костной и зубной тканей, непосредственно нарушая обмен кальция в организме.</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textdefault"/>
          <w:color w:val="000000"/>
          <w:sz w:val="28"/>
          <w:szCs w:val="28"/>
        </w:rPr>
        <w:t>В период вывода из организма наркотика у наркомана наблюдается сильные физиологические неудобства, называемые «ломкой». Они выражаются в болях в суставах, тошноте, рвоте. Это состояние наблюдается через 16-24 часа после приёме наркотика.</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textdefault"/>
          <w:color w:val="000000"/>
          <w:sz w:val="28"/>
          <w:szCs w:val="28"/>
        </w:rPr>
        <w:lastRenderedPageBreak/>
        <w:t>Даже первая доза способна вызывать очень сильный эффект привыкания (зависимость), сначала психологического, затем физиологическую.</w:t>
      </w:r>
    </w:p>
    <w:p w:rsidR="00586ADF" w:rsidRPr="00586ADF" w:rsidRDefault="00586ADF" w:rsidP="00A83CEE">
      <w:pPr>
        <w:pStyle w:val="paragraphjustify"/>
        <w:shd w:val="clear" w:color="auto" w:fill="FFFFFF"/>
        <w:spacing w:before="150" w:beforeAutospacing="0" w:after="150" w:afterAutospacing="0" w:line="408" w:lineRule="atLeast"/>
        <w:jc w:val="center"/>
        <w:rPr>
          <w:color w:val="000000"/>
          <w:sz w:val="28"/>
          <w:szCs w:val="28"/>
        </w:rPr>
      </w:pPr>
      <w:r w:rsidRPr="00586ADF">
        <w:rPr>
          <w:rStyle w:val="rvts78442"/>
          <w:b/>
          <w:bCs/>
          <w:color w:val="000000"/>
          <w:sz w:val="28"/>
          <w:szCs w:val="28"/>
        </w:rPr>
        <w:t>КАННАБИОЛЫ</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Препараты из конопли: марихуана, анаша, гашиш, план, ганджа, чарас, ма, киф, дача, синтетический каннабинол, хэмп</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Признаки употребления</w:t>
      </w:r>
      <w:r w:rsidRPr="00586ADF">
        <w:rPr>
          <w:rStyle w:val="textsmall"/>
          <w:color w:val="000000"/>
          <w:sz w:val="28"/>
          <w:szCs w:val="28"/>
        </w:rPr>
        <w:t> </w:t>
      </w:r>
      <w:r w:rsidRPr="00586ADF">
        <w:rPr>
          <w:rStyle w:val="textdefault"/>
          <w:color w:val="000000"/>
          <w:sz w:val="28"/>
          <w:szCs w:val="28"/>
        </w:rPr>
        <w:t>–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 непонятные высказывания; бессвязная речь; в высказываниях заметно отсутствие логики между фразами; перескакивание с темы на тему; в разговоре уделение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параноидальные явления; усиление аппетита («прожорливость»); общая эйфория и благодушие; учащенный пульс; сухость ротовой полости и губ.</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Вред, причиняемый здоровью</w:t>
      </w:r>
      <w:r w:rsidRPr="00586ADF">
        <w:rPr>
          <w:rStyle w:val="textsmall"/>
          <w:color w:val="000000"/>
          <w:sz w:val="28"/>
          <w:szCs w:val="28"/>
        </w:rPr>
        <w:t> </w:t>
      </w:r>
      <w:r w:rsidRPr="00586ADF">
        <w:rPr>
          <w:rStyle w:val="textdefault"/>
          <w:color w:val="000000"/>
          <w:sz w:val="28"/>
          <w:szCs w:val="28"/>
        </w:rPr>
        <w:t>- употребление наркотиков этой группы приводит к снижению познавательных способностей человека. Даже при небольших дозах может ухудшиться память, особенно кратковременная (оперативная) память, столь важная для учебного процесса. У курильщиков марихуаны в первую очередь приходят в негодность лёгкие, серьёзно поражается печень, сердце, отмечается разрушение функции понимания задач и целей, ослабевает внимание и способность сосредоточения. Начинают исчезать желания, потребность в коммуникации.</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textdefault"/>
          <w:color w:val="000000"/>
          <w:sz w:val="28"/>
          <w:szCs w:val="28"/>
        </w:rPr>
        <w:t>В результате ранее весёлый и энергичный человек становится апатичным, вялым, медленно соображающим, тревожащимся по самому незначительному поводу субъектом, крайне тягостным для себя, и близких. Курить коноплю ему уже не хочется, но, состояние психической полуразрушенности сохраняется навсегда.</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textdefault"/>
          <w:color w:val="000000"/>
          <w:sz w:val="28"/>
          <w:szCs w:val="28"/>
        </w:rPr>
        <w:t>Потребление наркотиков из конопли провоцирует потребление других наркотиков.</w:t>
      </w:r>
    </w:p>
    <w:p w:rsidR="00586ADF" w:rsidRPr="00586ADF" w:rsidRDefault="00586ADF" w:rsidP="00A83CEE">
      <w:pPr>
        <w:pStyle w:val="paragraphjustify"/>
        <w:shd w:val="clear" w:color="auto" w:fill="FFFFFF"/>
        <w:spacing w:before="150" w:beforeAutospacing="0" w:after="150" w:afterAutospacing="0" w:line="408" w:lineRule="atLeast"/>
        <w:jc w:val="center"/>
        <w:rPr>
          <w:color w:val="000000"/>
          <w:sz w:val="28"/>
          <w:szCs w:val="28"/>
        </w:rPr>
      </w:pPr>
      <w:r w:rsidRPr="00586ADF">
        <w:rPr>
          <w:rStyle w:val="rvts78442"/>
          <w:b/>
          <w:bCs/>
          <w:color w:val="000000"/>
          <w:sz w:val="28"/>
          <w:szCs w:val="28"/>
        </w:rPr>
        <w:lastRenderedPageBreak/>
        <w:t>ПСИХОСТИМУЛЯТОРЫ</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Кокаин</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Признаки употребления</w:t>
      </w:r>
      <w:r w:rsidRPr="00586ADF">
        <w:rPr>
          <w:rStyle w:val="textsmall"/>
          <w:color w:val="000000"/>
          <w:sz w:val="28"/>
          <w:szCs w:val="28"/>
        </w:rPr>
        <w:t> </w:t>
      </w:r>
      <w:r w:rsidRPr="00586ADF">
        <w:rPr>
          <w:rStyle w:val="textdefault"/>
          <w:color w:val="000000"/>
          <w:sz w:val="28"/>
          <w:szCs w:val="28"/>
        </w:rPr>
        <w:t>– 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Метамфетамин; Амфетамин</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Признаки употребления</w:t>
      </w:r>
      <w:r w:rsidRPr="00586ADF">
        <w:rPr>
          <w:rStyle w:val="textdefault"/>
          <w:color w:val="000000"/>
          <w:sz w:val="28"/>
          <w:szCs w:val="28"/>
        </w:rPr>
        <w:t>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двигаться и что-то делать; ощущение эмоционального подъёма; эйфория; чрезмерно «хорошее» настроение; переоценка своих возможностей; отсутствие чувства голода; повышенная сексуальная активность; сильное желание говорить; учащенный пульс.</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Вред, причиняемый здоровью</w:t>
      </w:r>
      <w:r w:rsidRPr="00586ADF">
        <w:rPr>
          <w:rStyle w:val="textdefault"/>
          <w:color w:val="000000"/>
          <w:sz w:val="28"/>
          <w:szCs w:val="28"/>
        </w:rPr>
        <w:t> – употребление психостимуляторов вызывает осложнения со стороны сердца (аритмии и внезапные остановки сердца). Вследствие употребления, развиваются тяжелейшие депрессии, которые достигают степени психоза. Психозы, осложняется галлюцинациями и бредом, чувством тревоги и страха. В таком состоянии больному кажется, что за ним следят, собираются убить, ограбить или арестовать. В результате он пытаются убежать (иногда и в окно), защищаться (ножом и т.д.). Употребление эфедрона приводит к параличу нижних конечностей и развитию слабоумия, причём ни паралич, ни слабоумие нельзя вылечить.</w:t>
      </w:r>
    </w:p>
    <w:p w:rsidR="00586ADF" w:rsidRPr="00586ADF" w:rsidRDefault="00586ADF" w:rsidP="00A83CEE">
      <w:pPr>
        <w:pStyle w:val="paragraphjustify"/>
        <w:shd w:val="clear" w:color="auto" w:fill="FFFFFF"/>
        <w:spacing w:before="150" w:beforeAutospacing="0" w:after="150" w:afterAutospacing="0" w:line="408" w:lineRule="atLeast"/>
        <w:jc w:val="center"/>
        <w:rPr>
          <w:color w:val="000000"/>
          <w:sz w:val="28"/>
          <w:szCs w:val="28"/>
        </w:rPr>
      </w:pPr>
      <w:r w:rsidRPr="00586ADF">
        <w:rPr>
          <w:rStyle w:val="rvts78442"/>
          <w:b/>
          <w:bCs/>
          <w:color w:val="000000"/>
          <w:sz w:val="28"/>
          <w:szCs w:val="28"/>
        </w:rPr>
        <w:t>СЕДАТИВНО-СНОТВОРНЫЕ СРЕДСТВА</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Барбитураты</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Признаки употребления</w:t>
      </w:r>
      <w:r w:rsidRPr="00586ADF">
        <w:rPr>
          <w:rStyle w:val="textsmall"/>
          <w:color w:val="000000"/>
          <w:sz w:val="28"/>
          <w:szCs w:val="28"/>
        </w:rPr>
        <w:t> </w:t>
      </w:r>
      <w:r w:rsidRPr="00586ADF">
        <w:rPr>
          <w:rStyle w:val="textdefault"/>
          <w:color w:val="000000"/>
          <w:sz w:val="28"/>
          <w:szCs w:val="28"/>
        </w:rPr>
        <w:t>– зрачки нормальные, но глаза сонные; затруднённая речь и заикание; сонливость; помрачнение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слабое дыхание и пульс.</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Бензодиазепин</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lastRenderedPageBreak/>
        <w:t>Признаки употребления</w:t>
      </w:r>
      <w:r w:rsidRPr="00586ADF">
        <w:rPr>
          <w:rStyle w:val="textdefault"/>
          <w:color w:val="000000"/>
          <w:sz w:val="28"/>
          <w:szCs w:val="28"/>
        </w:rPr>
        <w:t>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 сухость во рту.</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Вред, причиняемый здоровью</w:t>
      </w:r>
      <w:r w:rsidRPr="00586ADF">
        <w:rPr>
          <w:rStyle w:val="textdefault"/>
          <w:color w:val="000000"/>
          <w:sz w:val="28"/>
          <w:szCs w:val="28"/>
        </w:rPr>
        <w:t> – физическая зависимость от барбитуратов выражается не только в плохом самочувствии, но и, прежде всего в стойкой и длительной бессоннице, развиваются психозы, сопровождаемые галлюцинациями и бредом преследования и ревности. Не минует барбитуроманов и дистрофия (истощение) сердечной мышцы, а также печени. Обычно больные барбитуровой наркоманией погибают из-за энцелопатии и связанных с ней осложнений (судорожных припадков и несчастных случаев во время психозов).</w:t>
      </w:r>
    </w:p>
    <w:p w:rsidR="00586ADF" w:rsidRPr="00586ADF" w:rsidRDefault="00586ADF" w:rsidP="00A83CEE">
      <w:pPr>
        <w:pStyle w:val="paragraphjustify"/>
        <w:shd w:val="clear" w:color="auto" w:fill="FFFFFF"/>
        <w:spacing w:before="150" w:beforeAutospacing="0" w:after="150" w:afterAutospacing="0" w:line="408" w:lineRule="atLeast"/>
        <w:jc w:val="center"/>
        <w:rPr>
          <w:color w:val="000000"/>
          <w:sz w:val="28"/>
          <w:szCs w:val="28"/>
        </w:rPr>
      </w:pPr>
      <w:r w:rsidRPr="00586ADF">
        <w:rPr>
          <w:rStyle w:val="rvts78442"/>
          <w:b/>
          <w:bCs/>
          <w:color w:val="000000"/>
          <w:sz w:val="28"/>
          <w:szCs w:val="28"/>
        </w:rPr>
        <w:t>ГАЛЛЮЦИНОГЕНЫ</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Фенциклидин – РСР («пи-си-пи», «ангельская пыль»)</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rvts78442"/>
          <w:b/>
          <w:bCs/>
          <w:color w:val="000000"/>
          <w:sz w:val="28"/>
          <w:szCs w:val="28"/>
        </w:rPr>
        <w:t>Признаки употребления</w:t>
      </w:r>
      <w:r w:rsidRPr="00586ADF">
        <w:rPr>
          <w:rStyle w:val="textsmall"/>
          <w:color w:val="000000"/>
          <w:sz w:val="28"/>
          <w:szCs w:val="28"/>
        </w:rPr>
        <w:t> </w:t>
      </w:r>
      <w:r w:rsidRPr="00586ADF">
        <w:rPr>
          <w:rStyle w:val="textdefault"/>
          <w:color w:val="000000"/>
          <w:sz w:val="28"/>
          <w:szCs w:val="28"/>
        </w:rPr>
        <w:t>–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a3"/>
          <w:color w:val="000000"/>
          <w:sz w:val="28"/>
          <w:szCs w:val="28"/>
        </w:rPr>
        <w:t>Вред, причиняемый здоровью</w:t>
      </w:r>
      <w:r w:rsidRPr="00586ADF">
        <w:rPr>
          <w:rStyle w:val="rvts78442"/>
          <w:color w:val="000000"/>
          <w:sz w:val="28"/>
          <w:szCs w:val="28"/>
        </w:rPr>
        <w:t> </w:t>
      </w:r>
      <w:r w:rsidRPr="00586ADF">
        <w:rPr>
          <w:rStyle w:val="textdefault"/>
          <w:color w:val="000000"/>
          <w:sz w:val="28"/>
          <w:szCs w:val="28"/>
        </w:rPr>
        <w:t>– все без исключения – галлюциногеные препараты губительны для психологического здоровья, они исключительно агрессивны в отношении головного мозга. Их употребление приводит к потере энергичности, жизнерадостность и способность совершать целенаправленные действия – точно так же, как больной, длительно страдающий шизофренией.</w:t>
      </w:r>
    </w:p>
    <w:p w:rsidR="00586ADF" w:rsidRPr="00586ADF" w:rsidRDefault="00586ADF" w:rsidP="00586ADF">
      <w:pPr>
        <w:pStyle w:val="paragraphjustify"/>
        <w:shd w:val="clear" w:color="auto" w:fill="FFFFFF"/>
        <w:spacing w:before="150" w:beforeAutospacing="0" w:after="150" w:afterAutospacing="0" w:line="408" w:lineRule="atLeast"/>
        <w:jc w:val="both"/>
        <w:rPr>
          <w:color w:val="000000"/>
          <w:sz w:val="28"/>
          <w:szCs w:val="28"/>
        </w:rPr>
      </w:pPr>
      <w:r w:rsidRPr="00586ADF">
        <w:rPr>
          <w:rStyle w:val="textdefault"/>
          <w:color w:val="000000"/>
          <w:sz w:val="28"/>
          <w:szCs w:val="28"/>
        </w:rPr>
        <w:t>ЛСД – является боевым отравляющим веществом и рассчитан на поражение живой силы противника во время войны, а также для подавления воли попавших в плен и т. д..</w:t>
      </w:r>
    </w:p>
    <w:p w:rsidR="00586ADF" w:rsidRPr="00586ADF" w:rsidRDefault="00586ADF" w:rsidP="00586ADF">
      <w:pPr>
        <w:jc w:val="both"/>
        <w:rPr>
          <w:rFonts w:ascii="Times New Roman" w:hAnsi="Times New Roman" w:cs="Times New Roman"/>
          <w:sz w:val="28"/>
          <w:szCs w:val="28"/>
        </w:rPr>
      </w:pPr>
    </w:p>
    <w:p w:rsidR="00A83CEE" w:rsidRDefault="00A83CEE" w:rsidP="00586ADF">
      <w:pPr>
        <w:pStyle w:val="1"/>
        <w:shd w:val="clear" w:color="auto" w:fill="FFFFFF"/>
        <w:spacing w:before="0" w:beforeAutospacing="0" w:after="0" w:afterAutospacing="0"/>
        <w:jc w:val="both"/>
        <w:rPr>
          <w:b w:val="0"/>
          <w:bCs w:val="0"/>
          <w:color w:val="000000"/>
          <w:sz w:val="28"/>
          <w:szCs w:val="28"/>
        </w:rPr>
      </w:pPr>
    </w:p>
    <w:p w:rsidR="00586ADF" w:rsidRPr="00A83CEE" w:rsidRDefault="00586ADF" w:rsidP="00A83CEE">
      <w:pPr>
        <w:pStyle w:val="1"/>
        <w:shd w:val="clear" w:color="auto" w:fill="FFFFFF"/>
        <w:spacing w:before="0" w:beforeAutospacing="0" w:after="0" w:afterAutospacing="0"/>
        <w:jc w:val="center"/>
        <w:rPr>
          <w:bCs w:val="0"/>
          <w:color w:val="000000"/>
          <w:sz w:val="32"/>
          <w:szCs w:val="28"/>
        </w:rPr>
      </w:pPr>
      <w:r w:rsidRPr="00A83CEE">
        <w:rPr>
          <w:bCs w:val="0"/>
          <w:color w:val="000000"/>
          <w:sz w:val="32"/>
          <w:szCs w:val="28"/>
        </w:rPr>
        <w:lastRenderedPageBreak/>
        <w:t>Куришь? Стареешь! Устареваешь!</w:t>
      </w:r>
    </w:p>
    <w:p w:rsidR="00586ADF" w:rsidRPr="00586ADF" w:rsidRDefault="00586ADF" w:rsidP="00A83CEE">
      <w:pPr>
        <w:pStyle w:val="paragraphright"/>
        <w:shd w:val="clear" w:color="auto" w:fill="FFFFFF"/>
        <w:spacing w:before="0" w:beforeAutospacing="0" w:after="0" w:afterAutospacing="0" w:line="408" w:lineRule="atLeast"/>
        <w:jc w:val="both"/>
        <w:rPr>
          <w:color w:val="000000"/>
          <w:sz w:val="28"/>
          <w:szCs w:val="28"/>
        </w:rPr>
      </w:pPr>
      <w:r w:rsidRPr="00586ADF">
        <w:rPr>
          <w:rStyle w:val="rvts382"/>
          <w:b/>
          <w:bCs/>
          <w:color w:val="000000"/>
          <w:sz w:val="28"/>
          <w:szCs w:val="28"/>
        </w:rPr>
        <w:t>Курить начинают по глупости, а не бросают от слабости духа.</w:t>
      </w:r>
    </w:p>
    <w:p w:rsidR="00586ADF" w:rsidRPr="00586ADF" w:rsidRDefault="00586ADF" w:rsidP="00A83CEE">
      <w:pPr>
        <w:pStyle w:val="paragraphright"/>
        <w:shd w:val="clear" w:color="auto" w:fill="FFFFFF"/>
        <w:spacing w:before="0" w:beforeAutospacing="0" w:after="0" w:afterAutospacing="0" w:line="408" w:lineRule="atLeast"/>
        <w:jc w:val="both"/>
        <w:rPr>
          <w:color w:val="000000"/>
          <w:sz w:val="28"/>
          <w:szCs w:val="28"/>
        </w:rPr>
      </w:pPr>
      <w:r w:rsidRPr="00586ADF">
        <w:rPr>
          <w:rStyle w:val="rvts382"/>
          <w:b/>
          <w:bCs/>
          <w:color w:val="000000"/>
          <w:sz w:val="28"/>
          <w:szCs w:val="28"/>
        </w:rPr>
        <w:t>Из моих курящих знакомых ВСЕ или бросали курить, или бросают сейчас.</w:t>
      </w:r>
    </w:p>
    <w:p w:rsidR="00586ADF" w:rsidRPr="00586ADF" w:rsidRDefault="00586ADF" w:rsidP="00A83CEE">
      <w:pPr>
        <w:pStyle w:val="paragraphright"/>
        <w:shd w:val="clear" w:color="auto" w:fill="FFFFFF"/>
        <w:spacing w:before="150" w:beforeAutospacing="0" w:after="150" w:afterAutospacing="0" w:line="408" w:lineRule="atLeast"/>
        <w:jc w:val="right"/>
        <w:rPr>
          <w:color w:val="000000"/>
          <w:sz w:val="28"/>
          <w:szCs w:val="28"/>
        </w:rPr>
      </w:pPr>
      <w:r w:rsidRPr="00586ADF">
        <w:rPr>
          <w:rStyle w:val="rvts382"/>
          <w:b/>
          <w:bCs/>
          <w:color w:val="000000"/>
          <w:sz w:val="28"/>
          <w:szCs w:val="28"/>
        </w:rPr>
        <w:t>В. Платонов</w:t>
      </w:r>
    </w:p>
    <w:p w:rsidR="00586ADF" w:rsidRPr="00586ADF" w:rsidRDefault="00586ADF" w:rsidP="00586ADF">
      <w:pPr>
        <w:pStyle w:val="paragraphrigh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 </w:t>
      </w:r>
    </w:p>
    <w:p w:rsidR="00586ADF" w:rsidRPr="00586ADF" w:rsidRDefault="00586ADF" w:rsidP="00586ADF">
      <w:pPr>
        <w:pStyle w:val="3"/>
        <w:shd w:val="clear" w:color="auto" w:fill="FFFFFF"/>
        <w:spacing w:before="0" w:line="408" w:lineRule="atLeast"/>
        <w:jc w:val="both"/>
        <w:rPr>
          <w:rFonts w:ascii="Times New Roman" w:hAnsi="Times New Roman" w:cs="Times New Roman"/>
          <w:b w:val="0"/>
          <w:bCs w:val="0"/>
          <w:color w:val="000000"/>
          <w:sz w:val="28"/>
          <w:szCs w:val="28"/>
        </w:rPr>
      </w:pPr>
      <w:r w:rsidRPr="00586ADF">
        <w:rPr>
          <w:rStyle w:val="head4"/>
          <w:rFonts w:ascii="Times New Roman" w:hAnsi="Times New Roman" w:cs="Times New Roman"/>
          <w:color w:val="000000"/>
          <w:sz w:val="28"/>
          <w:szCs w:val="28"/>
        </w:rPr>
        <w:t>Курение – это не взросление. Курение – это старение.</w:t>
      </w:r>
    </w:p>
    <w:p w:rsidR="00586ADF" w:rsidRPr="00586ADF" w:rsidRDefault="00586ADF" w:rsidP="00586ADF">
      <w:pPr>
        <w:pStyle w:val="paragraphcenterindent"/>
        <w:shd w:val="clear" w:color="auto" w:fill="FFFFFF"/>
        <w:spacing w:before="150" w:beforeAutospacing="0" w:after="150" w:afterAutospacing="0" w:line="408" w:lineRule="atLeast"/>
        <w:jc w:val="both"/>
        <w:rPr>
          <w:color w:val="000000"/>
          <w:sz w:val="28"/>
          <w:szCs w:val="28"/>
        </w:rPr>
      </w:pPr>
      <w:r w:rsidRPr="00586ADF">
        <w:rPr>
          <w:color w:val="000000"/>
          <w:sz w:val="28"/>
          <w:szCs w:val="28"/>
        </w:rPr>
        <w:t>Все больше и больше людей в России отказываются от сигарет. Все меньше курящих.</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Сигареты не разрушают семьи, как наркотики и алкоголь, и не преследуются законом. Зато широко (и довольно тонко) рекламируются и везде продаются. Не вызывают жуткую ломку, абстиненцию, как после перепоя. И, тем не менее, большинство курящих людей старается избавиться от этой привычки.</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 </w:t>
      </w:r>
    </w:p>
    <w:p w:rsidR="00586ADF" w:rsidRPr="00586ADF" w:rsidRDefault="00586ADF" w:rsidP="00586ADF">
      <w:pPr>
        <w:pStyle w:val="3"/>
        <w:shd w:val="clear" w:color="auto" w:fill="FFFFFF"/>
        <w:spacing w:before="0" w:line="408" w:lineRule="atLeast"/>
        <w:jc w:val="both"/>
        <w:rPr>
          <w:rFonts w:ascii="Times New Roman" w:hAnsi="Times New Roman" w:cs="Times New Roman"/>
          <w:b w:val="0"/>
          <w:bCs w:val="0"/>
          <w:color w:val="000000"/>
          <w:sz w:val="28"/>
          <w:szCs w:val="28"/>
        </w:rPr>
      </w:pPr>
      <w:r w:rsidRPr="00586ADF">
        <w:rPr>
          <w:rStyle w:val="head4"/>
          <w:rFonts w:ascii="Times New Roman" w:hAnsi="Times New Roman" w:cs="Times New Roman"/>
          <w:color w:val="000000"/>
          <w:sz w:val="28"/>
          <w:szCs w:val="28"/>
        </w:rPr>
        <w:t>Сигареты являются самым опасным наркотиком. Почему?</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Куришь – не взрослеешь. Куришь – стареешь. Устареваешь!</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Зачем начинать, если потом будешь всю жизнь бросать?</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Понаблюдайте за курящими друзьями, если вы не курите, или за собой, если вдруг курите.</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Смотрите, сколько может продержаться курильщик без сигареты? Ну, двадцать минут, ну полчаса, самое многое - час. Что потом? Курильщика неуклонно тянет покурить.</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А если он не покурит, то у него обязательно поменяется настроение: на смену бодрости и весёлому духу, придут мрачность, депрессия, унылый дух, затем агрессия, крик, несдержанность. В конце концов, курильщик найдёт себе сигарету, - и тут же настроение у него поднялось. Снова радость, шутки, смех.</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Перепады самочувствия и настроения.</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 </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Почему это происходит? </w:t>
      </w:r>
      <w:r w:rsidRPr="00586ADF">
        <w:rPr>
          <w:rStyle w:val="rvts382"/>
          <w:b/>
          <w:bCs/>
          <w:color w:val="000000"/>
          <w:sz w:val="28"/>
          <w:szCs w:val="28"/>
        </w:rPr>
        <w:t>Потому что сигареты являются краткодействующими наркотиками.</w:t>
      </w:r>
      <w:r w:rsidRPr="00586ADF">
        <w:rPr>
          <w:rStyle w:val="textdefault"/>
          <w:rFonts w:eastAsiaTheme="majorEastAsia"/>
          <w:color w:val="000000"/>
          <w:sz w:val="28"/>
          <w:szCs w:val="28"/>
        </w:rPr>
        <w:t xml:space="preserve"> И действуют через всасывание </w:t>
      </w:r>
      <w:r w:rsidRPr="00586ADF">
        <w:rPr>
          <w:rStyle w:val="textdefault"/>
          <w:rFonts w:eastAsiaTheme="majorEastAsia"/>
          <w:color w:val="000000"/>
          <w:sz w:val="28"/>
          <w:szCs w:val="28"/>
        </w:rPr>
        <w:lastRenderedPageBreak/>
        <w:t>табачного дыма в лёгкие. А оттуда химические вещества, в основном, это никотин, проникают в кровь, давая кратковременную эйфорию, лёгкий дурман, опьянение и успокоение. Но, как только химические вещества, поступившие в кровь через затяжку сигаретой, распались, действие лёгкого наркотика через сигареты прекратилось, тут же наступает постинтоксикационный синдром, то есть абстиненция. </w:t>
      </w:r>
      <w:r w:rsidRPr="00586ADF">
        <w:rPr>
          <w:rStyle w:val="rvts382"/>
          <w:b/>
          <w:bCs/>
          <w:color w:val="000000"/>
          <w:sz w:val="28"/>
          <w:szCs w:val="28"/>
        </w:rPr>
        <w:t>У курильщиков это выражается в плохом самочувствии, нервозности, раздражении, злости.</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color w:val="000000"/>
          <w:sz w:val="28"/>
          <w:szCs w:val="28"/>
        </w:rPr>
        <w:t>Очередная сигарета лишь устраняет абстиненцию и курильщику кажется, что он чувствует себя лучше.</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Если наркоман колется раз или два раза в сутки (да и то, пока деньги есть), алкоголик пьёт неделю, максимум десять дней (затем перерыв, иначе умрёт), то курильщик не делает себе выходных. Даже ночью, во время сна, вдруг проснувшись, он бежит к сигарете. И этот скрытый враг живёт в сотнях миллионах людей, делая вид, что он друг людей. Почему же сигареты являются врагом человека? С точки зрения медицины - это медленно действующий яд, разрушающий весь организм.</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rvts382"/>
          <w:color w:val="000000"/>
          <w:sz w:val="28"/>
          <w:szCs w:val="28"/>
        </w:rPr>
        <w:t>Курение - не безобидное занятие</w:t>
      </w:r>
      <w:r w:rsidRPr="00586ADF">
        <w:rPr>
          <w:rStyle w:val="textdefault"/>
          <w:rFonts w:eastAsiaTheme="majorEastAsia"/>
          <w:color w:val="000000"/>
          <w:sz w:val="28"/>
          <w:szCs w:val="28"/>
        </w:rPr>
        <w:t>, которое можно бросить без усилий. </w:t>
      </w:r>
      <w:r w:rsidRPr="00586ADF">
        <w:rPr>
          <w:rStyle w:val="rvts382"/>
          <w:b/>
          <w:bCs/>
          <w:color w:val="000000"/>
          <w:sz w:val="28"/>
          <w:szCs w:val="28"/>
        </w:rPr>
        <w:t>Это настоящая наркомания</w:t>
      </w:r>
      <w:r w:rsidRPr="00586ADF">
        <w:rPr>
          <w:rStyle w:val="textdefault"/>
          <w:rFonts w:eastAsiaTheme="majorEastAsia"/>
          <w:color w:val="000000"/>
          <w:sz w:val="28"/>
          <w:szCs w:val="28"/>
        </w:rPr>
        <w:t>, и тем более опасная, что многие не принимают ее всерьез.</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color w:val="000000"/>
          <w:sz w:val="28"/>
          <w:szCs w:val="28"/>
        </w:rPr>
        <w:t>Зачем начинать, если потом будешь всю жизнь бросать?</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rvts382"/>
          <w:b/>
          <w:bCs/>
          <w:color w:val="000000"/>
          <w:sz w:val="28"/>
          <w:szCs w:val="28"/>
        </w:rPr>
        <w:t>Никотин - один из самых опасных ядов растительного происхождения.</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Птицы погибают, если к их клюву всего лишь 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Курильщик не погибает по тому, что доза вводится постепенно, не в один прием. К тому же, часть никотина нейтрализует формальдегид - другой яд, содержащийся в табаке.</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В течение 30 лет такой курильщик выкуривает примерно 20000 сигарет, или 160 кг табака, поглощая в среднем 800 г никотина. Кстати, </w:t>
      </w:r>
      <w:r w:rsidRPr="00586ADF">
        <w:rPr>
          <w:rStyle w:val="rvts382"/>
          <w:b/>
          <w:bCs/>
          <w:color w:val="000000"/>
          <w:sz w:val="28"/>
          <w:szCs w:val="28"/>
        </w:rPr>
        <w:t xml:space="preserve">на деньги, </w:t>
      </w:r>
      <w:r w:rsidRPr="00586ADF">
        <w:rPr>
          <w:rStyle w:val="rvts382"/>
          <w:b/>
          <w:bCs/>
          <w:color w:val="000000"/>
          <w:sz w:val="28"/>
          <w:szCs w:val="28"/>
        </w:rPr>
        <w:lastRenderedPageBreak/>
        <w:t>которые курящий тратит в год на сигареты, можно прекрасно отдохнуть летом</w:t>
      </w:r>
      <w:r w:rsidRPr="00586ADF">
        <w:rPr>
          <w:rStyle w:val="a3"/>
          <w:color w:val="000000"/>
          <w:sz w:val="28"/>
          <w:szCs w:val="28"/>
        </w:rPr>
        <w:t>.</w:t>
      </w:r>
      <w:r w:rsidRPr="00586ADF">
        <w:rPr>
          <w:rStyle w:val="textdefault"/>
          <w:rFonts w:eastAsiaTheme="majorEastAsia"/>
          <w:color w:val="000000"/>
          <w:sz w:val="28"/>
          <w:szCs w:val="28"/>
        </w:rPr>
        <w:t> Например, съездить заграницу, в Австрию или Чехию.</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Систематическое поглощение небольших, не смертельных доз никотина вызывает пристрастие к курению. Никотин включается в процессы обмена, происходящие в организме человека, и становится необходимым.</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Однако если некурящий человек в один прием получит значительную дозу никотина, может наступить смерть.</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Люди, живущие в накуренных помещениях, чаще и сильнее страдают заболеваниями органов дыхания.</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color w:val="000000"/>
          <w:sz w:val="28"/>
          <w:szCs w:val="28"/>
        </w:rPr>
        <w:t>Табачный дым задерживает солнечные ультрафиолетовые лучи, которые важны для вашего организма, ухудшает обмен веществ. Снижается способность к физической деятельности, требующей выносливости и напряжения.</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Учеными многих стран установлено, что никотин и сухие частицы табачного дыма </w:t>
      </w:r>
      <w:r w:rsidRPr="00586ADF">
        <w:rPr>
          <w:rStyle w:val="rvts382"/>
          <w:b/>
          <w:bCs/>
          <w:color w:val="000000"/>
          <w:sz w:val="28"/>
          <w:szCs w:val="28"/>
        </w:rPr>
        <w:t>способствуют развитию у вас многих аллергических заболеваний</w:t>
      </w:r>
      <w:r w:rsidRPr="00586ADF">
        <w:rPr>
          <w:rStyle w:val="a3"/>
          <w:color w:val="000000"/>
          <w:sz w:val="28"/>
          <w:szCs w:val="28"/>
        </w:rPr>
        <w:t>.</w:t>
      </w:r>
      <w:r w:rsidRPr="00586ADF">
        <w:rPr>
          <w:rStyle w:val="textdefault"/>
          <w:rFonts w:eastAsiaTheme="majorEastAsia"/>
          <w:color w:val="000000"/>
          <w:sz w:val="28"/>
          <w:szCs w:val="28"/>
        </w:rPr>
        <w:t> (Даже если вы не курите, но находитесь рядом с курильщиком).</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textdefault"/>
          <w:rFonts w:eastAsiaTheme="majorEastAsia"/>
          <w:color w:val="000000"/>
          <w:sz w:val="28"/>
          <w:szCs w:val="28"/>
        </w:rPr>
        <w:t>В США даже называют сигарету знаком неудачливости. Ваше курение, в первую очередь, сказывается на нервной и сердечно - сосудистой системах. В 12-15 лет люди уже жалуются на одышку при физической нагрузке.</w:t>
      </w:r>
    </w:p>
    <w:p w:rsidR="00586ADF" w:rsidRPr="00586ADF" w:rsidRDefault="00586ADF" w:rsidP="00586ADF">
      <w:pPr>
        <w:pStyle w:val="paragraphjustifyindent"/>
        <w:shd w:val="clear" w:color="auto" w:fill="FFFFFF"/>
        <w:spacing w:before="150" w:beforeAutospacing="0" w:after="150" w:afterAutospacing="0" w:line="408" w:lineRule="atLeast"/>
        <w:jc w:val="both"/>
        <w:rPr>
          <w:color w:val="000000"/>
          <w:sz w:val="28"/>
          <w:szCs w:val="28"/>
        </w:rPr>
      </w:pPr>
      <w:r w:rsidRPr="00586ADF">
        <w:rPr>
          <w:rStyle w:val="rvts382"/>
          <w:color w:val="000000"/>
          <w:sz w:val="28"/>
          <w:szCs w:val="28"/>
        </w:rPr>
        <w:t> </w:t>
      </w:r>
    </w:p>
    <w:p w:rsidR="00586ADF" w:rsidRPr="00586ADF" w:rsidRDefault="00586ADF" w:rsidP="00A83CEE">
      <w:pPr>
        <w:pStyle w:val="paragraphjustifyindent"/>
        <w:shd w:val="clear" w:color="auto" w:fill="FFFFFF"/>
        <w:spacing w:before="0" w:beforeAutospacing="0" w:after="0" w:afterAutospacing="0" w:line="408" w:lineRule="atLeast"/>
        <w:jc w:val="both"/>
        <w:rPr>
          <w:color w:val="000000"/>
          <w:sz w:val="28"/>
          <w:szCs w:val="28"/>
        </w:rPr>
      </w:pPr>
      <w:r w:rsidRPr="00586ADF">
        <w:rPr>
          <w:rStyle w:val="rvts382"/>
          <w:b/>
          <w:bCs/>
          <w:color w:val="000000"/>
          <w:sz w:val="28"/>
          <w:szCs w:val="28"/>
        </w:rPr>
        <w:t>Курение отрицательно влияет на успехи во всем.</w:t>
      </w:r>
      <w:r w:rsidRPr="00586ADF">
        <w:rPr>
          <w:rStyle w:val="textdefault"/>
          <w:rFonts w:eastAsiaTheme="majorEastAsia"/>
          <w:color w:val="000000"/>
          <w:sz w:val="28"/>
          <w:szCs w:val="28"/>
        </w:rPr>
        <w:t> И в спорте! И в учебе! И в хобби! Сигарета замедляет любое развитие. Число неуспевающих возрастает в тех классах, где больше курящих. Состояние здоровья, подорванное курением, не позволяет выбрать род занятий по душе, добиваться успехов и чувствовать себя спокойным и счастливым.</w:t>
      </w:r>
    </w:p>
    <w:p w:rsidR="00586ADF" w:rsidRPr="00586ADF" w:rsidRDefault="00586ADF" w:rsidP="00A83CEE">
      <w:pPr>
        <w:pStyle w:val="paragraphjustifyindent"/>
        <w:shd w:val="clear" w:color="auto" w:fill="FFFFFF"/>
        <w:spacing w:before="0" w:beforeAutospacing="0" w:after="0" w:afterAutospacing="0" w:line="408" w:lineRule="atLeast"/>
        <w:jc w:val="both"/>
        <w:rPr>
          <w:color w:val="000000"/>
          <w:sz w:val="28"/>
          <w:szCs w:val="28"/>
        </w:rPr>
      </w:pPr>
      <w:r w:rsidRPr="00586ADF">
        <w:rPr>
          <w:rStyle w:val="textdefault"/>
          <w:rFonts w:eastAsiaTheme="majorEastAsia"/>
          <w:color w:val="000000"/>
          <w:sz w:val="28"/>
          <w:szCs w:val="28"/>
        </w:rPr>
        <w:t>Еще 100 лет назад, в результате многолетних наблюдений, французский доктор Декалине пришел к убеждению, что даже редкое курение вызывает малокровие, расстройство пищеварения.</w:t>
      </w:r>
    </w:p>
    <w:p w:rsidR="00586ADF" w:rsidRPr="00586ADF" w:rsidRDefault="00586ADF" w:rsidP="00A83CEE">
      <w:pPr>
        <w:pStyle w:val="paragraphjustifyindent"/>
        <w:shd w:val="clear" w:color="auto" w:fill="FFFFFF"/>
        <w:spacing w:before="0" w:beforeAutospacing="0" w:after="0" w:afterAutospacing="0" w:line="408" w:lineRule="atLeast"/>
        <w:jc w:val="both"/>
        <w:rPr>
          <w:color w:val="000000"/>
          <w:sz w:val="28"/>
          <w:szCs w:val="28"/>
        </w:rPr>
      </w:pPr>
      <w:r w:rsidRPr="00586ADF">
        <w:rPr>
          <w:rStyle w:val="textdefault"/>
          <w:rFonts w:eastAsiaTheme="majorEastAsia"/>
          <w:color w:val="000000"/>
          <w:sz w:val="28"/>
          <w:szCs w:val="28"/>
        </w:rPr>
        <w:t>Школьные годы - годы роста, когда закладывается ваше будущее здоровье. Каким вы хотите, чтобы оно было? Чтобы ваша жизнь была неуравновешенной и была окрашена в серые тона?</w:t>
      </w:r>
    </w:p>
    <w:p w:rsidR="00586ADF" w:rsidRPr="00586ADF" w:rsidRDefault="00586ADF" w:rsidP="00A83CEE">
      <w:pPr>
        <w:pStyle w:val="paragraphjustifyindent"/>
        <w:shd w:val="clear" w:color="auto" w:fill="FFFFFF"/>
        <w:spacing w:before="0" w:beforeAutospacing="0" w:after="0" w:afterAutospacing="0" w:line="408" w:lineRule="atLeast"/>
        <w:jc w:val="both"/>
        <w:rPr>
          <w:color w:val="000000"/>
          <w:sz w:val="28"/>
          <w:szCs w:val="28"/>
        </w:rPr>
      </w:pPr>
      <w:r w:rsidRPr="00586ADF">
        <w:rPr>
          <w:rStyle w:val="textdefault"/>
          <w:rFonts w:eastAsiaTheme="majorEastAsia"/>
          <w:color w:val="000000"/>
          <w:sz w:val="28"/>
          <w:szCs w:val="28"/>
        </w:rPr>
        <w:t> </w:t>
      </w:r>
    </w:p>
    <w:p w:rsidR="00586ADF" w:rsidRPr="00586ADF" w:rsidRDefault="00586ADF" w:rsidP="00A83CEE">
      <w:pPr>
        <w:pStyle w:val="paragraphjustifyindent"/>
        <w:shd w:val="clear" w:color="auto" w:fill="FFFFFF"/>
        <w:spacing w:before="0" w:beforeAutospacing="0" w:after="0" w:afterAutospacing="0" w:line="408" w:lineRule="atLeast"/>
        <w:jc w:val="both"/>
        <w:rPr>
          <w:color w:val="000000"/>
          <w:sz w:val="28"/>
          <w:szCs w:val="28"/>
        </w:rPr>
      </w:pPr>
      <w:r w:rsidRPr="00586ADF">
        <w:rPr>
          <w:rStyle w:val="linkbigblue"/>
          <w:i/>
          <w:iCs/>
          <w:color w:val="000000"/>
          <w:sz w:val="28"/>
          <w:szCs w:val="28"/>
        </w:rPr>
        <w:lastRenderedPageBreak/>
        <w:t>Сигарета – первая потеря независимости и свободы твоей воли.</w:t>
      </w:r>
    </w:p>
    <w:p w:rsidR="00586ADF" w:rsidRPr="00586ADF" w:rsidRDefault="00586ADF" w:rsidP="00A83CEE">
      <w:pPr>
        <w:pStyle w:val="paragraphjustifyindent"/>
        <w:shd w:val="clear" w:color="auto" w:fill="FFFFFF"/>
        <w:spacing w:before="0" w:beforeAutospacing="0" w:after="0" w:afterAutospacing="0" w:line="408" w:lineRule="atLeast"/>
        <w:jc w:val="both"/>
        <w:rPr>
          <w:color w:val="000000"/>
          <w:sz w:val="28"/>
          <w:szCs w:val="28"/>
        </w:rPr>
      </w:pPr>
      <w:r w:rsidRPr="00586ADF">
        <w:rPr>
          <w:rStyle w:val="linkbigblue"/>
          <w:i/>
          <w:iCs/>
          <w:color w:val="000000"/>
          <w:sz w:val="28"/>
          <w:szCs w:val="28"/>
        </w:rPr>
        <w:t>Остаться свободным легко!</w:t>
      </w:r>
    </w:p>
    <w:p w:rsidR="00586ADF" w:rsidRPr="00A83CEE" w:rsidRDefault="00586ADF" w:rsidP="00A83CEE">
      <w:pPr>
        <w:pStyle w:val="paragraphjustifyindent"/>
        <w:shd w:val="clear" w:color="auto" w:fill="FFFFFF"/>
        <w:spacing w:before="0" w:beforeAutospacing="0" w:after="0" w:afterAutospacing="0" w:line="408" w:lineRule="atLeast"/>
        <w:jc w:val="both"/>
        <w:rPr>
          <w:color w:val="000000"/>
          <w:sz w:val="28"/>
          <w:szCs w:val="28"/>
        </w:rPr>
      </w:pPr>
      <w:r w:rsidRPr="00586ADF">
        <w:rPr>
          <w:rStyle w:val="linkbigblue"/>
          <w:i/>
          <w:iCs/>
          <w:color w:val="000000"/>
          <w:sz w:val="28"/>
          <w:szCs w:val="28"/>
        </w:rPr>
        <w:t>Не начинай то, что потом всю жизнь будешь бросать.</w:t>
      </w:r>
    </w:p>
    <w:p w:rsidR="00586ADF" w:rsidRPr="00A83CEE" w:rsidRDefault="00586ADF" w:rsidP="00A83CEE">
      <w:pPr>
        <w:pStyle w:val="1"/>
        <w:shd w:val="clear" w:color="auto" w:fill="FFFFFF"/>
        <w:spacing w:before="0" w:beforeAutospacing="0" w:after="0" w:afterAutospacing="0"/>
        <w:jc w:val="center"/>
        <w:rPr>
          <w:bCs w:val="0"/>
          <w:color w:val="000000"/>
          <w:sz w:val="32"/>
          <w:szCs w:val="28"/>
        </w:rPr>
      </w:pPr>
      <w:r w:rsidRPr="00A83CEE">
        <w:rPr>
          <w:bCs w:val="0"/>
          <w:color w:val="000000"/>
          <w:sz w:val="32"/>
          <w:szCs w:val="28"/>
        </w:rPr>
        <w:t>Юридическая ответственность</w:t>
      </w:r>
    </w:p>
    <w:p w:rsidR="00586ADF" w:rsidRPr="00586ADF" w:rsidRDefault="00586ADF" w:rsidP="00A83CEE">
      <w:pPr>
        <w:pStyle w:val="paragraphjustify"/>
        <w:shd w:val="clear" w:color="auto" w:fill="FFFFFF"/>
        <w:spacing w:before="0" w:beforeAutospacing="0" w:after="0" w:afterAutospacing="0" w:line="408" w:lineRule="atLeast"/>
        <w:jc w:val="both"/>
        <w:rPr>
          <w:color w:val="000000"/>
          <w:sz w:val="28"/>
          <w:szCs w:val="28"/>
        </w:rPr>
      </w:pPr>
      <w:r w:rsidRPr="00586ADF">
        <w:rPr>
          <w:rStyle w:val="textdefault"/>
          <w:color w:val="000000"/>
          <w:sz w:val="28"/>
          <w:szCs w:val="28"/>
        </w:rPr>
        <w:t>Употребление наркотических веществ без назначения врача не является уголовным преступлением. Человек, занимающийся хранением, распространением наркотических веществ, склоняющий к употреблению других, а также злостно уклоняющийся от лечения по поводу зависимости от них, подлежит уголовной ответственности.</w:t>
      </w:r>
    </w:p>
    <w:p w:rsidR="00586ADF" w:rsidRPr="00586ADF" w:rsidRDefault="00586ADF" w:rsidP="00A83CEE">
      <w:pPr>
        <w:pStyle w:val="paragraphjustify"/>
        <w:shd w:val="clear" w:color="auto" w:fill="FFFFFF"/>
        <w:spacing w:before="0" w:beforeAutospacing="0" w:after="0" w:afterAutospacing="0" w:line="408" w:lineRule="atLeast"/>
        <w:jc w:val="both"/>
        <w:rPr>
          <w:color w:val="000000"/>
          <w:sz w:val="28"/>
          <w:szCs w:val="28"/>
        </w:rPr>
      </w:pPr>
      <w:r w:rsidRPr="00586ADF">
        <w:rPr>
          <w:rStyle w:val="textdefault"/>
          <w:color w:val="000000"/>
          <w:sz w:val="28"/>
          <w:szCs w:val="28"/>
        </w:rPr>
        <w:t>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 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w:t>
      </w:r>
    </w:p>
    <w:p w:rsidR="00586ADF" w:rsidRPr="00586ADF" w:rsidRDefault="00586ADF" w:rsidP="00A83CEE">
      <w:pPr>
        <w:pStyle w:val="paragraphjustify"/>
        <w:shd w:val="clear" w:color="auto" w:fill="FFFFFF"/>
        <w:spacing w:before="0" w:beforeAutospacing="0" w:after="0" w:afterAutospacing="0" w:line="408" w:lineRule="atLeast"/>
        <w:jc w:val="both"/>
        <w:rPr>
          <w:color w:val="000000"/>
          <w:sz w:val="28"/>
          <w:szCs w:val="28"/>
        </w:rPr>
      </w:pPr>
      <w:r w:rsidRPr="00586ADF">
        <w:rPr>
          <w:rStyle w:val="textdefault"/>
          <w:color w:val="000000"/>
          <w:sz w:val="28"/>
          <w:szCs w:val="28"/>
        </w:rPr>
        <w:t>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586ADF" w:rsidRPr="00586ADF" w:rsidRDefault="00586ADF" w:rsidP="00A83CEE">
      <w:pPr>
        <w:pStyle w:val="paragraphjustify"/>
        <w:shd w:val="clear" w:color="auto" w:fill="FFFFFF"/>
        <w:spacing w:before="0" w:beforeAutospacing="0" w:after="0" w:afterAutospacing="0" w:line="408" w:lineRule="atLeast"/>
        <w:jc w:val="both"/>
        <w:rPr>
          <w:color w:val="000000"/>
          <w:sz w:val="28"/>
          <w:szCs w:val="28"/>
        </w:rPr>
      </w:pPr>
      <w:r w:rsidRPr="00586ADF">
        <w:rPr>
          <w:rStyle w:val="textdefault"/>
          <w:color w:val="000000"/>
          <w:sz w:val="28"/>
          <w:szCs w:val="28"/>
        </w:rPr>
        <w:t>Кроме того, уголовная ответственность распространяется на такие виды преступлений, как хищение и вымогательство наркотических средств (ст. 229 УК РФ), незаконное выращивание растений, содержащих наркотик (ст. 231 УК РФ), незаконная выдача или подделка рецептов на наркотические средства (с. 233 УК РФ).</w:t>
      </w:r>
    </w:p>
    <w:p w:rsidR="00586ADF" w:rsidRPr="00586ADF" w:rsidRDefault="00586ADF" w:rsidP="00A83CEE">
      <w:pPr>
        <w:pStyle w:val="paragraphjustify"/>
        <w:shd w:val="clear" w:color="auto" w:fill="FFFFFF"/>
        <w:spacing w:before="0" w:beforeAutospacing="0" w:after="0" w:afterAutospacing="0" w:line="408" w:lineRule="atLeast"/>
        <w:jc w:val="both"/>
        <w:rPr>
          <w:color w:val="000000"/>
          <w:sz w:val="28"/>
          <w:szCs w:val="28"/>
        </w:rPr>
      </w:pPr>
      <w:r w:rsidRPr="00586ADF">
        <w:rPr>
          <w:rStyle w:val="textdefault"/>
          <w:color w:val="000000"/>
          <w:sz w:val="28"/>
          <w:szCs w:val="28"/>
        </w:rPr>
        <w:t>В то же время Уголовный кодекса РФ даже для лиц совершивших преступление, оставляет возможность избежать наказания: "Лицо, добровольно сдавшее наркотические средства или психотропные вещества или активно способствовавшее предотвращению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586ADF" w:rsidRPr="00586ADF" w:rsidRDefault="00586ADF" w:rsidP="00A83CEE">
      <w:pPr>
        <w:spacing w:after="0"/>
        <w:jc w:val="both"/>
        <w:rPr>
          <w:rFonts w:ascii="Times New Roman" w:hAnsi="Times New Roman" w:cs="Times New Roman"/>
          <w:sz w:val="28"/>
          <w:szCs w:val="28"/>
        </w:rPr>
      </w:pPr>
    </w:p>
    <w:sectPr w:rsidR="00586ADF" w:rsidRPr="00586ADF" w:rsidSect="00586ADF">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C9" w:rsidRDefault="000C1CC9" w:rsidP="00A83CEE">
      <w:pPr>
        <w:spacing w:after="0" w:line="240" w:lineRule="auto"/>
      </w:pPr>
      <w:r>
        <w:separator/>
      </w:r>
    </w:p>
  </w:endnote>
  <w:endnote w:type="continuationSeparator" w:id="0">
    <w:p w:rsidR="000C1CC9" w:rsidRDefault="000C1CC9" w:rsidP="00A8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ar(--title-fon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C9" w:rsidRDefault="000C1CC9" w:rsidP="00A83CEE">
      <w:pPr>
        <w:spacing w:after="0" w:line="240" w:lineRule="auto"/>
      </w:pPr>
      <w:r>
        <w:separator/>
      </w:r>
    </w:p>
  </w:footnote>
  <w:footnote w:type="continuationSeparator" w:id="0">
    <w:p w:rsidR="000C1CC9" w:rsidRDefault="000C1CC9" w:rsidP="00A83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EE" w:rsidRPr="00A83CEE" w:rsidRDefault="00A83CEE" w:rsidP="00A83CEE">
    <w:pPr>
      <w:pStyle w:val="3"/>
      <w:shd w:val="clear" w:color="auto" w:fill="FFFFFF"/>
      <w:spacing w:before="0" w:line="408" w:lineRule="atLeast"/>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F35C5"/>
    <w:multiLevelType w:val="multilevel"/>
    <w:tmpl w:val="E70C7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DF"/>
    <w:rsid w:val="00007E5F"/>
    <w:rsid w:val="000929C8"/>
    <w:rsid w:val="000C1CC9"/>
    <w:rsid w:val="00204CED"/>
    <w:rsid w:val="002A527C"/>
    <w:rsid w:val="00586ADF"/>
    <w:rsid w:val="00A83CEE"/>
    <w:rsid w:val="00E15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6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86A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6A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ADF"/>
    <w:rPr>
      <w:rFonts w:ascii="Times New Roman" w:eastAsia="Times New Roman" w:hAnsi="Times New Roman" w:cs="Times New Roman"/>
      <w:b/>
      <w:bCs/>
      <w:kern w:val="36"/>
      <w:sz w:val="48"/>
      <w:szCs w:val="48"/>
      <w:lang w:eastAsia="ru-RU"/>
    </w:rPr>
  </w:style>
  <w:style w:type="paragraph" w:customStyle="1" w:styleId="paragraphjustify">
    <w:name w:val="paragraph_justify"/>
    <w:basedOn w:val="a"/>
    <w:rsid w:val="00586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586ADF"/>
  </w:style>
  <w:style w:type="character" w:customStyle="1" w:styleId="rvts78442">
    <w:name w:val="rvts78442"/>
    <w:basedOn w:val="a0"/>
    <w:rsid w:val="00586ADF"/>
  </w:style>
  <w:style w:type="character" w:customStyle="1" w:styleId="30">
    <w:name w:val="Заголовок 3 Знак"/>
    <w:basedOn w:val="a0"/>
    <w:link w:val="3"/>
    <w:uiPriority w:val="9"/>
    <w:rsid w:val="00586AD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6ADF"/>
    <w:rPr>
      <w:rFonts w:asciiTheme="majorHAnsi" w:eastAsiaTheme="majorEastAsia" w:hAnsiTheme="majorHAnsi" w:cstheme="majorBidi"/>
      <w:b/>
      <w:bCs/>
      <w:i/>
      <w:iCs/>
      <w:color w:val="4F81BD" w:themeColor="accent1"/>
    </w:rPr>
  </w:style>
  <w:style w:type="character" w:styleId="a3">
    <w:name w:val="Strong"/>
    <w:basedOn w:val="a0"/>
    <w:uiPriority w:val="22"/>
    <w:qFormat/>
    <w:rsid w:val="00586ADF"/>
    <w:rPr>
      <w:b/>
      <w:bCs/>
    </w:rPr>
  </w:style>
  <w:style w:type="character" w:customStyle="1" w:styleId="textsmall">
    <w:name w:val="text_small"/>
    <w:basedOn w:val="a0"/>
    <w:rsid w:val="00586ADF"/>
  </w:style>
  <w:style w:type="paragraph" w:customStyle="1" w:styleId="paragraphright">
    <w:name w:val="paragraph_right"/>
    <w:basedOn w:val="a"/>
    <w:rsid w:val="00586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2">
    <w:name w:val="rvts382"/>
    <w:basedOn w:val="a0"/>
    <w:rsid w:val="00586ADF"/>
  </w:style>
  <w:style w:type="character" w:customStyle="1" w:styleId="head4">
    <w:name w:val="head_4"/>
    <w:basedOn w:val="a0"/>
    <w:rsid w:val="00586ADF"/>
  </w:style>
  <w:style w:type="paragraph" w:customStyle="1" w:styleId="paragraphcenterindent">
    <w:name w:val="paragraph_center_indent"/>
    <w:basedOn w:val="a"/>
    <w:rsid w:val="00586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justifyindent">
    <w:name w:val="paragraph_justify_indent"/>
    <w:basedOn w:val="a"/>
    <w:rsid w:val="00586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bigblue">
    <w:name w:val="link_big_blue"/>
    <w:basedOn w:val="a0"/>
    <w:rsid w:val="00586ADF"/>
  </w:style>
  <w:style w:type="paragraph" w:styleId="a4">
    <w:name w:val="header"/>
    <w:basedOn w:val="a"/>
    <w:link w:val="a5"/>
    <w:uiPriority w:val="99"/>
    <w:unhideWhenUsed/>
    <w:rsid w:val="00A83C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CEE"/>
  </w:style>
  <w:style w:type="paragraph" w:styleId="a6">
    <w:name w:val="footer"/>
    <w:basedOn w:val="a"/>
    <w:link w:val="a7"/>
    <w:uiPriority w:val="99"/>
    <w:unhideWhenUsed/>
    <w:rsid w:val="00A83C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6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86A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6A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ADF"/>
    <w:rPr>
      <w:rFonts w:ascii="Times New Roman" w:eastAsia="Times New Roman" w:hAnsi="Times New Roman" w:cs="Times New Roman"/>
      <w:b/>
      <w:bCs/>
      <w:kern w:val="36"/>
      <w:sz w:val="48"/>
      <w:szCs w:val="48"/>
      <w:lang w:eastAsia="ru-RU"/>
    </w:rPr>
  </w:style>
  <w:style w:type="paragraph" w:customStyle="1" w:styleId="paragraphjustify">
    <w:name w:val="paragraph_justify"/>
    <w:basedOn w:val="a"/>
    <w:rsid w:val="00586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586ADF"/>
  </w:style>
  <w:style w:type="character" w:customStyle="1" w:styleId="rvts78442">
    <w:name w:val="rvts78442"/>
    <w:basedOn w:val="a0"/>
    <w:rsid w:val="00586ADF"/>
  </w:style>
  <w:style w:type="character" w:customStyle="1" w:styleId="30">
    <w:name w:val="Заголовок 3 Знак"/>
    <w:basedOn w:val="a0"/>
    <w:link w:val="3"/>
    <w:uiPriority w:val="9"/>
    <w:rsid w:val="00586AD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6ADF"/>
    <w:rPr>
      <w:rFonts w:asciiTheme="majorHAnsi" w:eastAsiaTheme="majorEastAsia" w:hAnsiTheme="majorHAnsi" w:cstheme="majorBidi"/>
      <w:b/>
      <w:bCs/>
      <w:i/>
      <w:iCs/>
      <w:color w:val="4F81BD" w:themeColor="accent1"/>
    </w:rPr>
  </w:style>
  <w:style w:type="character" w:styleId="a3">
    <w:name w:val="Strong"/>
    <w:basedOn w:val="a0"/>
    <w:uiPriority w:val="22"/>
    <w:qFormat/>
    <w:rsid w:val="00586ADF"/>
    <w:rPr>
      <w:b/>
      <w:bCs/>
    </w:rPr>
  </w:style>
  <w:style w:type="character" w:customStyle="1" w:styleId="textsmall">
    <w:name w:val="text_small"/>
    <w:basedOn w:val="a0"/>
    <w:rsid w:val="00586ADF"/>
  </w:style>
  <w:style w:type="paragraph" w:customStyle="1" w:styleId="paragraphright">
    <w:name w:val="paragraph_right"/>
    <w:basedOn w:val="a"/>
    <w:rsid w:val="00586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2">
    <w:name w:val="rvts382"/>
    <w:basedOn w:val="a0"/>
    <w:rsid w:val="00586ADF"/>
  </w:style>
  <w:style w:type="character" w:customStyle="1" w:styleId="head4">
    <w:name w:val="head_4"/>
    <w:basedOn w:val="a0"/>
    <w:rsid w:val="00586ADF"/>
  </w:style>
  <w:style w:type="paragraph" w:customStyle="1" w:styleId="paragraphcenterindent">
    <w:name w:val="paragraph_center_indent"/>
    <w:basedOn w:val="a"/>
    <w:rsid w:val="00586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justifyindent">
    <w:name w:val="paragraph_justify_indent"/>
    <w:basedOn w:val="a"/>
    <w:rsid w:val="00586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bigblue">
    <w:name w:val="link_big_blue"/>
    <w:basedOn w:val="a0"/>
    <w:rsid w:val="00586ADF"/>
  </w:style>
  <w:style w:type="paragraph" w:styleId="a4">
    <w:name w:val="header"/>
    <w:basedOn w:val="a"/>
    <w:link w:val="a5"/>
    <w:uiPriority w:val="99"/>
    <w:unhideWhenUsed/>
    <w:rsid w:val="00A83C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CEE"/>
  </w:style>
  <w:style w:type="paragraph" w:styleId="a6">
    <w:name w:val="footer"/>
    <w:basedOn w:val="a"/>
    <w:link w:val="a7"/>
    <w:uiPriority w:val="99"/>
    <w:unhideWhenUsed/>
    <w:rsid w:val="00A83C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9564">
      <w:bodyDiv w:val="1"/>
      <w:marLeft w:val="0"/>
      <w:marRight w:val="0"/>
      <w:marTop w:val="0"/>
      <w:marBottom w:val="0"/>
      <w:divBdr>
        <w:top w:val="none" w:sz="0" w:space="0" w:color="auto"/>
        <w:left w:val="none" w:sz="0" w:space="0" w:color="auto"/>
        <w:bottom w:val="none" w:sz="0" w:space="0" w:color="auto"/>
        <w:right w:val="none" w:sz="0" w:space="0" w:color="auto"/>
      </w:divBdr>
      <w:divsChild>
        <w:div w:id="1590314016">
          <w:marLeft w:val="0"/>
          <w:marRight w:val="0"/>
          <w:marTop w:val="0"/>
          <w:marBottom w:val="0"/>
          <w:divBdr>
            <w:top w:val="none" w:sz="0" w:space="0" w:color="auto"/>
            <w:left w:val="none" w:sz="0" w:space="0" w:color="auto"/>
            <w:bottom w:val="none" w:sz="0" w:space="0" w:color="auto"/>
            <w:right w:val="none" w:sz="0" w:space="0" w:color="auto"/>
          </w:divBdr>
          <w:divsChild>
            <w:div w:id="1671328111">
              <w:marLeft w:val="0"/>
              <w:marRight w:val="0"/>
              <w:marTop w:val="0"/>
              <w:marBottom w:val="0"/>
              <w:divBdr>
                <w:top w:val="none" w:sz="0" w:space="0" w:color="auto"/>
                <w:left w:val="none" w:sz="0" w:space="0" w:color="auto"/>
                <w:bottom w:val="none" w:sz="0" w:space="0" w:color="auto"/>
                <w:right w:val="none" w:sz="0" w:space="0" w:color="auto"/>
              </w:divBdr>
              <w:divsChild>
                <w:div w:id="813646318">
                  <w:marLeft w:val="0"/>
                  <w:marRight w:val="0"/>
                  <w:marTop w:val="0"/>
                  <w:marBottom w:val="0"/>
                  <w:divBdr>
                    <w:top w:val="none" w:sz="0" w:space="0" w:color="auto"/>
                    <w:left w:val="none" w:sz="0" w:space="0" w:color="auto"/>
                    <w:bottom w:val="none" w:sz="0" w:space="0" w:color="auto"/>
                    <w:right w:val="none" w:sz="0" w:space="0" w:color="auto"/>
                  </w:divBdr>
                  <w:divsChild>
                    <w:div w:id="8778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0507">
      <w:bodyDiv w:val="1"/>
      <w:marLeft w:val="0"/>
      <w:marRight w:val="0"/>
      <w:marTop w:val="0"/>
      <w:marBottom w:val="0"/>
      <w:divBdr>
        <w:top w:val="none" w:sz="0" w:space="0" w:color="auto"/>
        <w:left w:val="none" w:sz="0" w:space="0" w:color="auto"/>
        <w:bottom w:val="none" w:sz="0" w:space="0" w:color="auto"/>
        <w:right w:val="none" w:sz="0" w:space="0" w:color="auto"/>
      </w:divBdr>
    </w:div>
    <w:div w:id="613251586">
      <w:bodyDiv w:val="1"/>
      <w:marLeft w:val="0"/>
      <w:marRight w:val="0"/>
      <w:marTop w:val="0"/>
      <w:marBottom w:val="0"/>
      <w:divBdr>
        <w:top w:val="none" w:sz="0" w:space="0" w:color="auto"/>
        <w:left w:val="none" w:sz="0" w:space="0" w:color="auto"/>
        <w:bottom w:val="none" w:sz="0" w:space="0" w:color="auto"/>
        <w:right w:val="none" w:sz="0" w:space="0" w:color="auto"/>
      </w:divBdr>
      <w:divsChild>
        <w:div w:id="359016218">
          <w:marLeft w:val="0"/>
          <w:marRight w:val="0"/>
          <w:marTop w:val="0"/>
          <w:marBottom w:val="0"/>
          <w:divBdr>
            <w:top w:val="none" w:sz="0" w:space="0" w:color="auto"/>
            <w:left w:val="none" w:sz="0" w:space="0" w:color="auto"/>
            <w:bottom w:val="none" w:sz="0" w:space="0" w:color="auto"/>
            <w:right w:val="none" w:sz="0" w:space="0" w:color="auto"/>
          </w:divBdr>
          <w:divsChild>
            <w:div w:id="8047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9271">
      <w:bodyDiv w:val="1"/>
      <w:marLeft w:val="0"/>
      <w:marRight w:val="0"/>
      <w:marTop w:val="0"/>
      <w:marBottom w:val="0"/>
      <w:divBdr>
        <w:top w:val="none" w:sz="0" w:space="0" w:color="auto"/>
        <w:left w:val="none" w:sz="0" w:space="0" w:color="auto"/>
        <w:bottom w:val="none" w:sz="0" w:space="0" w:color="auto"/>
        <w:right w:val="none" w:sz="0" w:space="0" w:color="auto"/>
      </w:divBdr>
      <w:divsChild>
        <w:div w:id="567501346">
          <w:marLeft w:val="0"/>
          <w:marRight w:val="0"/>
          <w:marTop w:val="0"/>
          <w:marBottom w:val="0"/>
          <w:divBdr>
            <w:top w:val="none" w:sz="0" w:space="0" w:color="auto"/>
            <w:left w:val="none" w:sz="0" w:space="0" w:color="auto"/>
            <w:bottom w:val="none" w:sz="0" w:space="0" w:color="auto"/>
            <w:right w:val="none" w:sz="0" w:space="0" w:color="auto"/>
          </w:divBdr>
          <w:divsChild>
            <w:div w:id="10425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815">
      <w:bodyDiv w:val="1"/>
      <w:marLeft w:val="0"/>
      <w:marRight w:val="0"/>
      <w:marTop w:val="0"/>
      <w:marBottom w:val="0"/>
      <w:divBdr>
        <w:top w:val="none" w:sz="0" w:space="0" w:color="auto"/>
        <w:left w:val="none" w:sz="0" w:space="0" w:color="auto"/>
        <w:bottom w:val="none" w:sz="0" w:space="0" w:color="auto"/>
        <w:right w:val="none" w:sz="0" w:space="0" w:color="auto"/>
      </w:divBdr>
      <w:divsChild>
        <w:div w:id="1211576409">
          <w:marLeft w:val="0"/>
          <w:marRight w:val="0"/>
          <w:marTop w:val="0"/>
          <w:marBottom w:val="0"/>
          <w:divBdr>
            <w:top w:val="none" w:sz="0" w:space="0" w:color="auto"/>
            <w:left w:val="none" w:sz="0" w:space="0" w:color="auto"/>
            <w:bottom w:val="none" w:sz="0" w:space="0" w:color="auto"/>
            <w:right w:val="none" w:sz="0" w:space="0" w:color="auto"/>
          </w:divBdr>
          <w:divsChild>
            <w:div w:id="5232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2894</Words>
  <Characters>16498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2024-03-27T05:42:00Z</dcterms:created>
  <dcterms:modified xsi:type="dcterms:W3CDTF">2024-03-27T05:42:00Z</dcterms:modified>
</cp:coreProperties>
</file>